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4541" w14:textId="6028F038" w:rsidR="00D8742A" w:rsidRPr="00DE1C98" w:rsidRDefault="00DE1C98" w:rsidP="00023DA9">
      <w:pPr>
        <w:pStyle w:val="Balk1"/>
        <w:tabs>
          <w:tab w:val="left" w:pos="6096"/>
        </w:tabs>
        <w:ind w:left="0" w:right="-53"/>
        <w:jc w:val="both"/>
        <w:rPr>
          <w:rFonts w:ascii="Times New Roman" w:hAnsi="Times New Roman" w:cs="Times New Roman"/>
          <w:color w:val="943634" w:themeColor="accent2" w:themeShade="BF"/>
          <w:sz w:val="20"/>
        </w:rPr>
      </w:pPr>
      <w:r>
        <w:rPr>
          <w:rFonts w:ascii="Times New Roman" w:hAnsi="Times New Roman" w:cs="Times New Roman"/>
          <w:color w:val="943634" w:themeColor="accent2" w:themeShade="BF"/>
          <w:sz w:val="20"/>
        </w:rPr>
        <w:t xml:space="preserve">   </w:t>
      </w:r>
      <w:r w:rsidR="00D8742A" w:rsidRPr="00DE1C98">
        <w:rPr>
          <w:rFonts w:ascii="Times New Roman" w:hAnsi="Times New Roman" w:cs="Times New Roman"/>
          <w:color w:val="943634" w:themeColor="accent2" w:themeShade="BF"/>
          <w:sz w:val="20"/>
        </w:rPr>
        <w:t>JOURNAL N</w:t>
      </w:r>
      <w:r w:rsidR="00023DA9" w:rsidRPr="00DE1C98">
        <w:rPr>
          <w:rFonts w:ascii="Times New Roman" w:hAnsi="Times New Roman" w:cs="Times New Roman"/>
          <w:color w:val="943634" w:themeColor="accent2" w:themeShade="BF"/>
          <w:sz w:val="20"/>
        </w:rPr>
        <w:t xml:space="preserve">EW ERA INTERNATIONAL JOURNAL OF INTERDISCIPLINARY </w:t>
      </w:r>
      <w:r w:rsidR="00D8742A" w:rsidRPr="00DE1C98">
        <w:rPr>
          <w:rFonts w:ascii="Times New Roman" w:hAnsi="Times New Roman" w:cs="Times New Roman"/>
          <w:color w:val="943634" w:themeColor="accent2" w:themeShade="BF"/>
          <w:sz w:val="20"/>
        </w:rPr>
        <w:t>SOCIAL RESEARCHES</w:t>
      </w:r>
    </w:p>
    <w:p w14:paraId="656A4F2E" w14:textId="77777777" w:rsidR="00DE1C98" w:rsidRDefault="00DE1C98" w:rsidP="00D8742A">
      <w:pPr>
        <w:tabs>
          <w:tab w:val="left" w:pos="4379"/>
          <w:tab w:val="left" w:pos="6407"/>
        </w:tabs>
        <w:spacing w:line="253" w:lineRule="exact"/>
        <w:ind w:left="240"/>
        <w:jc w:val="center"/>
        <w:rPr>
          <w:bCs/>
          <w:color w:val="00AFEF"/>
          <w:szCs w:val="28"/>
          <w:lang w:val="tr-TR"/>
        </w:rPr>
      </w:pPr>
    </w:p>
    <w:p w14:paraId="415DCDEB" w14:textId="1D9482CA" w:rsidR="00D8742A" w:rsidRPr="00023DA9" w:rsidRDefault="00D8742A" w:rsidP="00D8742A">
      <w:pPr>
        <w:tabs>
          <w:tab w:val="left" w:pos="4379"/>
          <w:tab w:val="left" w:pos="6407"/>
        </w:tabs>
        <w:spacing w:line="253" w:lineRule="exact"/>
        <w:ind w:left="240"/>
        <w:jc w:val="center"/>
        <w:rPr>
          <w:bCs/>
          <w:color w:val="00AFEF"/>
          <w:szCs w:val="28"/>
        </w:rPr>
      </w:pPr>
      <w:r w:rsidRPr="00023DA9">
        <w:rPr>
          <w:bCs/>
          <w:color w:val="00AFEF"/>
          <w:szCs w:val="28"/>
        </w:rPr>
        <w:t>ISSN: 2757-5608</w:t>
      </w:r>
    </w:p>
    <w:p w14:paraId="46B17B39" w14:textId="03F203F2" w:rsidR="00D8742A" w:rsidRPr="007F7E10" w:rsidRDefault="00D8742A" w:rsidP="00D8742A">
      <w:pPr>
        <w:tabs>
          <w:tab w:val="left" w:pos="4379"/>
          <w:tab w:val="left" w:pos="6407"/>
        </w:tabs>
        <w:spacing w:line="253" w:lineRule="exact"/>
        <w:ind w:left="240"/>
        <w:rPr>
          <w:sz w:val="21"/>
        </w:rPr>
      </w:pPr>
      <w:r w:rsidRPr="007F7E10">
        <w:rPr>
          <w:color w:val="001F5F"/>
          <w:sz w:val="21"/>
        </w:rPr>
        <w:t>International Refereed</w:t>
      </w:r>
      <w:r w:rsidRPr="007F7E10">
        <w:rPr>
          <w:color w:val="001F5F"/>
          <w:spacing w:val="-8"/>
          <w:sz w:val="21"/>
        </w:rPr>
        <w:t xml:space="preserve"> </w:t>
      </w:r>
      <w:r w:rsidRPr="007F7E10">
        <w:rPr>
          <w:color w:val="001F5F"/>
          <w:sz w:val="21"/>
        </w:rPr>
        <w:t>&amp;</w:t>
      </w:r>
      <w:r w:rsidRPr="007F7E10">
        <w:rPr>
          <w:color w:val="001F5F"/>
          <w:spacing w:val="-2"/>
          <w:sz w:val="21"/>
        </w:rPr>
        <w:t xml:space="preserve"> </w:t>
      </w:r>
      <w:r w:rsidRPr="007F7E10">
        <w:rPr>
          <w:color w:val="001F5F"/>
          <w:sz w:val="21"/>
        </w:rPr>
        <w:t>Indexed</w:t>
      </w:r>
      <w:r w:rsidRPr="007F7E10">
        <w:rPr>
          <w:color w:val="001F5F"/>
          <w:sz w:val="21"/>
        </w:rPr>
        <w:tab/>
      </w:r>
      <w:r w:rsidR="00936545">
        <w:rPr>
          <w:sz w:val="21"/>
        </w:rPr>
        <w:t>June</w:t>
      </w:r>
      <w:r w:rsidR="00ED26B7">
        <w:rPr>
          <w:sz w:val="21"/>
        </w:rPr>
        <w:t xml:space="preserve"> 2025</w:t>
      </w:r>
      <w:r w:rsidRPr="007F7E10">
        <w:rPr>
          <w:sz w:val="21"/>
        </w:rPr>
        <w:tab/>
      </w:r>
      <w:r w:rsidRPr="007F7E10">
        <w:rPr>
          <w:color w:val="001F5F"/>
          <w:sz w:val="21"/>
        </w:rPr>
        <w:t>Open Access Refereed</w:t>
      </w:r>
      <w:r w:rsidRPr="007F7E10">
        <w:rPr>
          <w:color w:val="001F5F"/>
          <w:spacing w:val="-9"/>
          <w:sz w:val="21"/>
        </w:rPr>
        <w:t xml:space="preserve"> </w:t>
      </w:r>
      <w:r w:rsidRPr="007F7E10">
        <w:rPr>
          <w:color w:val="001F5F"/>
          <w:sz w:val="21"/>
        </w:rPr>
        <w:t>E-Journal</w:t>
      </w:r>
    </w:p>
    <w:p w14:paraId="21D12528" w14:textId="7F1C5B0C" w:rsidR="00D8742A" w:rsidRPr="007F7E10" w:rsidRDefault="00D8742A" w:rsidP="00D8742A">
      <w:pPr>
        <w:tabs>
          <w:tab w:val="left" w:pos="3056"/>
          <w:tab w:val="left" w:pos="8469"/>
        </w:tabs>
        <w:ind w:left="240"/>
        <w:rPr>
          <w:sz w:val="24"/>
        </w:rPr>
      </w:pPr>
      <w:r w:rsidRPr="007F7E10">
        <w:rPr>
          <w:color w:val="FF0000"/>
          <w:sz w:val="24"/>
        </w:rPr>
        <w:t>Vol:</w:t>
      </w:r>
      <w:r w:rsidR="00ED26B7">
        <w:rPr>
          <w:color w:val="FF0000"/>
          <w:sz w:val="24"/>
        </w:rPr>
        <w:t>10</w:t>
      </w:r>
      <w:r w:rsidRPr="007F7E10">
        <w:rPr>
          <w:color w:val="FF0000"/>
          <w:sz w:val="24"/>
        </w:rPr>
        <w:tab/>
      </w:r>
      <w:r w:rsidRPr="007F7E10">
        <w:rPr>
          <w:color w:val="001F5F"/>
          <w:sz w:val="24"/>
        </w:rPr>
        <w:t>newerajournal.com / editornewera@gmail.com</w:t>
      </w:r>
      <w:r w:rsidRPr="007F7E10">
        <w:rPr>
          <w:color w:val="001F5F"/>
          <w:sz w:val="24"/>
        </w:rPr>
        <w:tab/>
      </w:r>
      <w:r w:rsidRPr="007F7E10">
        <w:rPr>
          <w:color w:val="FF0000"/>
          <w:sz w:val="24"/>
        </w:rPr>
        <w:t>Issue:</w:t>
      </w:r>
      <w:r w:rsidR="00ED26B7">
        <w:rPr>
          <w:color w:val="FF0000"/>
          <w:sz w:val="24"/>
        </w:rPr>
        <w:t>2</w:t>
      </w:r>
      <w:r w:rsidR="00936545">
        <w:rPr>
          <w:color w:val="FF0000"/>
          <w:sz w:val="24"/>
        </w:rPr>
        <w:t>9</w:t>
      </w:r>
    </w:p>
    <w:p w14:paraId="340E2AC9" w14:textId="77777777" w:rsidR="00AC688A" w:rsidRDefault="00D56D87">
      <w:pPr>
        <w:ind w:left="93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AAA807F" wp14:editId="539F5D93">
                <wp:extent cx="6138545" cy="337820"/>
                <wp:effectExtent l="0" t="0" r="14605" b="2413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337820"/>
                          <a:chOff x="0" y="0"/>
                          <a:chExt cx="9667" cy="532"/>
                        </a:xfrm>
                      </wpg:grpSpPr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14" y="31"/>
                            <a:ext cx="9643" cy="4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3" cy="2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/>
                        </wps:cNvSpPr>
                        <wps:spPr bwMode="auto">
                          <a:xfrm>
                            <a:off x="14" y="28"/>
                            <a:ext cx="9643" cy="3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/>
                        </wps:cNvSpPr>
                        <wps:spPr bwMode="auto">
                          <a:xfrm>
                            <a:off x="9657" y="0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0" y="530"/>
                            <a:ext cx="9667" cy="2"/>
                          </a:xfrm>
                          <a:custGeom>
                            <a:avLst/>
                            <a:gdLst>
                              <a:gd name="T0" fmla="*/ 0 w 9667"/>
                              <a:gd name="T1" fmla="*/ 9657 w 9667"/>
                              <a:gd name="T2" fmla="*/ 9657 w 9667"/>
                              <a:gd name="T3" fmla="*/ 9667 w 96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7">
                                <a:moveTo>
                                  <a:pt x="0" y="0"/>
                                </a:moveTo>
                                <a:lnTo>
                                  <a:pt x="9657" y="0"/>
                                </a:lnTo>
                                <a:moveTo>
                                  <a:pt x="9657" y="0"/>
                                </a:moveTo>
                                <a:lnTo>
                                  <a:pt x="966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85858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/>
                        </wps:cNvSpPr>
                        <wps:spPr bwMode="auto">
                          <a:xfrm>
                            <a:off x="4008" y="28"/>
                            <a:ext cx="2412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41515" w14:textId="19A46ABC" w:rsidR="00AC688A" w:rsidRDefault="00DC73B5" w:rsidP="00023DA9">
                              <w:pPr>
                                <w:tabs>
                                  <w:tab w:val="left" w:pos="415"/>
                                  <w:tab w:val="left" w:pos="814"/>
                                  <w:tab w:val="left" w:pos="1241"/>
                                  <w:tab w:val="left" w:pos="1994"/>
                                  <w:tab w:val="left" w:pos="2320"/>
                                  <w:tab w:val="left" w:pos="3205"/>
                                  <w:tab w:val="left" w:pos="3612"/>
                                  <w:tab w:val="left" w:pos="4032"/>
                                  <w:tab w:val="left" w:pos="4450"/>
                                </w:tabs>
                                <w:spacing w:before="63"/>
                                <w:rPr>
                                  <w:rFonts w:ascii="Calade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adea"/>
                                  <w:b/>
                                  <w:color w:val="FFFFFF"/>
                                  <w:sz w:val="32"/>
                                </w:rPr>
                                <w:t xml:space="preserve">Ana Sayfa </w:t>
                              </w:r>
                            </w:p>
                            <w:p w14:paraId="633C4A74" w14:textId="77777777" w:rsidR="00DC73B5" w:rsidRDefault="00DC73B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A807F" id="Group 2" o:spid="_x0000_s1026" style="width:483.35pt;height:26.6pt;mso-position-horizontal-relative:char;mso-position-vertical-relative:line" coordsize="9667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">
                <v:rect id="Rectangle 8" o:spid="_x0000_s1027" style="position:absolute;left:14;top:31;width:964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" fillcolor="#943634 [2405]" stroked="f">
                  <v:path arrowok="t"/>
                </v:rect>
                <v:rect id="Rectangle 7" o:spid="_x0000_s1028" style="position:absolute;left:14;width:964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" fillcolor="gray" stroked="f">
                  <v:path arrowok="t"/>
                </v:rect>
                <v:rect id="Rectangle 6" o:spid="_x0000_s1029" style="position:absolute;left:14;top:28;width:964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" fillcolor="#001f5f" stroked="f">
                  <v:path arrowok="t"/>
                </v:rect>
                <v:rect id="Rectangle 5" o:spid="_x0000_s1030" style="position:absolute;left:9657;width: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" fillcolor="gray" stroked="f">
                  <v:path arrowok="t"/>
                </v:rect>
                <v:shape id="AutoShape 4" o:spid="_x0000_s1031" style="position:absolute;top:530;width:9667;height:2;visibility:visible;mso-wrap-style:square;v-text-anchor:top" coordsize="96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" path="m,l9657,t,l9667,e" filled="f" strokecolor="#585858" strokeweight=".48pt">
                  <v:stroke dashstyle="1 1"/>
                  <v:path arrowok="t" o:connecttype="custom" o:connectlocs="0,0;9657,0;9657,0;9667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4008;top:28;width:2412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9341515" w14:textId="19A46ABC" w:rsidR="00AC688A" w:rsidRDefault="00DC73B5" w:rsidP="00023DA9">
                        <w:pPr>
                          <w:tabs>
                            <w:tab w:val="left" w:pos="415"/>
                            <w:tab w:val="left" w:pos="814"/>
                            <w:tab w:val="left" w:pos="1241"/>
                            <w:tab w:val="left" w:pos="1994"/>
                            <w:tab w:val="left" w:pos="2320"/>
                            <w:tab w:val="left" w:pos="3205"/>
                            <w:tab w:val="left" w:pos="3612"/>
                            <w:tab w:val="left" w:pos="4032"/>
                            <w:tab w:val="left" w:pos="4450"/>
                          </w:tabs>
                          <w:spacing w:before="63"/>
                          <w:rPr>
                            <w:rFonts w:ascii="Caladea"/>
                            <w:b/>
                            <w:sz w:val="32"/>
                          </w:rPr>
                        </w:pPr>
                        <w:r>
                          <w:rPr>
                            <w:rFonts w:ascii="Caladea"/>
                            <w:b/>
                            <w:color w:val="FFFFFF"/>
                            <w:sz w:val="32"/>
                          </w:rPr>
                          <w:t xml:space="preserve">Ana Sayfa </w:t>
                        </w:r>
                      </w:p>
                      <w:p w14:paraId="633C4A74" w14:textId="77777777" w:rsidR="00DC73B5" w:rsidRDefault="00DC73B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8C3F48" w14:textId="77777777" w:rsidR="00AC688A" w:rsidRDefault="00AC688A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AC688A" w14:paraId="79C19727" w14:textId="77777777" w:rsidTr="00DC73B5">
        <w:trPr>
          <w:trHeight w:val="328"/>
        </w:trPr>
        <w:tc>
          <w:tcPr>
            <w:tcW w:w="9631" w:type="dxa"/>
            <w:shd w:val="clear" w:color="auto" w:fill="943634" w:themeFill="accent2" w:themeFillShade="BF"/>
          </w:tcPr>
          <w:p w14:paraId="056473F8" w14:textId="77777777" w:rsidR="00AC688A" w:rsidRDefault="00A04121">
            <w:pPr>
              <w:pStyle w:val="TableParagraph"/>
              <w:spacing w:line="308" w:lineRule="exact"/>
              <w:ind w:left="1755" w:right="1740"/>
              <w:jc w:val="center"/>
              <w:rPr>
                <w:rFonts w:ascii="Caladea" w:hAnsi="Caladea"/>
                <w:b/>
                <w:sz w:val="28"/>
              </w:rPr>
            </w:pPr>
            <w:r>
              <w:rPr>
                <w:rFonts w:ascii="Caladea" w:hAnsi="Caladea"/>
                <w:b/>
                <w:color w:val="FFFFFF"/>
                <w:sz w:val="28"/>
              </w:rPr>
              <w:t>JOURNAL ADMINISTRATION / DERGİ YÖNETİMİ</w:t>
            </w:r>
          </w:p>
        </w:tc>
      </w:tr>
      <w:tr w:rsidR="00AC688A" w14:paraId="6D108327" w14:textId="77777777">
        <w:trPr>
          <w:trHeight w:val="256"/>
        </w:trPr>
        <w:tc>
          <w:tcPr>
            <w:tcW w:w="9631" w:type="dxa"/>
          </w:tcPr>
          <w:p w14:paraId="12D0BDDD" w14:textId="77777777" w:rsidR="00AC688A" w:rsidRDefault="00A04121">
            <w:pPr>
              <w:pStyle w:val="TableParagraph"/>
              <w:spacing w:line="236" w:lineRule="exact"/>
              <w:rPr>
                <w:rFonts w:ascii="Caladea"/>
                <w:b/>
              </w:rPr>
            </w:pPr>
            <w:r>
              <w:rPr>
                <w:rFonts w:ascii="Caladea"/>
                <w:b/>
                <w:color w:val="001F5F"/>
              </w:rPr>
              <w:t>Journal Owner / Dergi Sahibi</w:t>
            </w:r>
          </w:p>
        </w:tc>
      </w:tr>
      <w:tr w:rsidR="00AC688A" w14:paraId="47B23AE2" w14:textId="77777777">
        <w:trPr>
          <w:trHeight w:val="258"/>
        </w:trPr>
        <w:tc>
          <w:tcPr>
            <w:tcW w:w="9631" w:type="dxa"/>
          </w:tcPr>
          <w:p w14:paraId="2D844E07" w14:textId="4081216E" w:rsidR="00AC688A" w:rsidRDefault="001529A7">
            <w:pPr>
              <w:pStyle w:val="TableParagraph"/>
              <w:spacing w:before="2" w:line="237" w:lineRule="exact"/>
              <w:rPr>
                <w:rFonts w:ascii="Caladea"/>
              </w:rPr>
            </w:pPr>
            <w:r w:rsidRPr="001529A7">
              <w:rPr>
                <w:rFonts w:ascii="Caladea"/>
              </w:rPr>
              <w:t>New Era Academic Publishing Services</w:t>
            </w:r>
          </w:p>
        </w:tc>
      </w:tr>
      <w:tr w:rsidR="00AC688A" w14:paraId="10F80A02" w14:textId="77777777">
        <w:trPr>
          <w:trHeight w:val="258"/>
        </w:trPr>
        <w:tc>
          <w:tcPr>
            <w:tcW w:w="9631" w:type="dxa"/>
          </w:tcPr>
          <w:p w14:paraId="1B89CFDD" w14:textId="77777777" w:rsidR="00AC688A" w:rsidRDefault="00A04121">
            <w:pPr>
              <w:pStyle w:val="TableParagraph"/>
              <w:spacing w:line="239" w:lineRule="exac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  <w:color w:val="001F5F"/>
              </w:rPr>
              <w:t>Director / Sorumlu Müdür</w:t>
            </w:r>
          </w:p>
        </w:tc>
      </w:tr>
      <w:tr w:rsidR="00AC688A" w14:paraId="47D23553" w14:textId="77777777">
        <w:trPr>
          <w:trHeight w:val="256"/>
        </w:trPr>
        <w:tc>
          <w:tcPr>
            <w:tcW w:w="9631" w:type="dxa"/>
          </w:tcPr>
          <w:p w14:paraId="16A4B576" w14:textId="4ED15783" w:rsidR="00AC688A" w:rsidRDefault="00D8742A">
            <w:pPr>
              <w:pStyle w:val="TableParagraph"/>
              <w:spacing w:line="236" w:lineRule="exact"/>
              <w:rPr>
                <w:rFonts w:ascii="Caladea"/>
              </w:rPr>
            </w:pPr>
            <w:r>
              <w:rPr>
                <w:rFonts w:ascii="Caladea"/>
              </w:rPr>
              <w:t>Zhuldyz SAKHI</w:t>
            </w:r>
          </w:p>
        </w:tc>
      </w:tr>
      <w:tr w:rsidR="00AC688A" w14:paraId="56958ABA" w14:textId="77777777">
        <w:trPr>
          <w:trHeight w:val="258"/>
        </w:trPr>
        <w:tc>
          <w:tcPr>
            <w:tcW w:w="9631" w:type="dxa"/>
          </w:tcPr>
          <w:p w14:paraId="6654999A" w14:textId="14FC6524" w:rsidR="00AC688A" w:rsidRDefault="00A04121">
            <w:pPr>
              <w:pStyle w:val="TableParagraph"/>
              <w:spacing w:line="239" w:lineRule="exac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  <w:color w:val="001F5F"/>
              </w:rPr>
              <w:t>Editor</w:t>
            </w:r>
            <w:r w:rsidR="00C80845">
              <w:rPr>
                <w:rFonts w:ascii="Caladea" w:hAnsi="Caladea"/>
                <w:b/>
                <w:color w:val="001F5F"/>
              </w:rPr>
              <w:t>s</w:t>
            </w:r>
            <w:r>
              <w:rPr>
                <w:rFonts w:ascii="Caladea" w:hAnsi="Caladea"/>
                <w:b/>
                <w:color w:val="001F5F"/>
              </w:rPr>
              <w:t>/ Editör</w:t>
            </w:r>
          </w:p>
        </w:tc>
      </w:tr>
      <w:tr w:rsidR="00AC688A" w14:paraId="5CE57A19" w14:textId="77777777">
        <w:trPr>
          <w:trHeight w:val="259"/>
        </w:trPr>
        <w:tc>
          <w:tcPr>
            <w:tcW w:w="9631" w:type="dxa"/>
          </w:tcPr>
          <w:p w14:paraId="4AAB0DA6" w14:textId="77777777" w:rsidR="00AC688A" w:rsidRDefault="00D8742A" w:rsidP="007F7E10">
            <w:pPr>
              <w:pStyle w:val="TableParagraph"/>
              <w:spacing w:line="236" w:lineRule="exact"/>
              <w:rPr>
                <w:rFonts w:ascii="Caladea"/>
              </w:rPr>
            </w:pPr>
            <w:r>
              <w:rPr>
                <w:rFonts w:ascii="Caladea"/>
              </w:rPr>
              <w:t>Assos.Prof. Dr .</w:t>
            </w:r>
            <w:r w:rsidR="007F7E10">
              <w:rPr>
                <w:rFonts w:ascii="Caladea"/>
              </w:rPr>
              <w:t>Nurhan KO</w:t>
            </w:r>
            <w:r w:rsidR="007F7E10">
              <w:rPr>
                <w:rFonts w:ascii="Caladea"/>
              </w:rPr>
              <w:t>Ç</w:t>
            </w:r>
            <w:r w:rsidR="007F7E10">
              <w:rPr>
                <w:rFonts w:ascii="Caladea"/>
              </w:rPr>
              <w:t>AN</w:t>
            </w:r>
          </w:p>
          <w:p w14:paraId="41F7DCFC" w14:textId="34E0E2BC" w:rsidR="00C80845" w:rsidRDefault="00C80845" w:rsidP="007F7E10">
            <w:pPr>
              <w:pStyle w:val="TableParagraph"/>
              <w:spacing w:line="236" w:lineRule="exact"/>
              <w:rPr>
                <w:rFonts w:ascii="Caladea"/>
              </w:rPr>
            </w:pPr>
            <w:r>
              <w:rPr>
                <w:rFonts w:ascii="Caladea"/>
              </w:rPr>
              <w:t>Assoc. Prof. Kanysh B</w:t>
            </w:r>
            <w:r>
              <w:rPr>
                <w:rFonts w:ascii="Caladea"/>
              </w:rPr>
              <w:t>İ</w:t>
            </w:r>
            <w:r>
              <w:rPr>
                <w:rFonts w:ascii="Caladea"/>
              </w:rPr>
              <w:t>BEKOV</w:t>
            </w:r>
          </w:p>
        </w:tc>
      </w:tr>
      <w:tr w:rsidR="00AC688A" w14:paraId="4C3C20E9" w14:textId="77777777">
        <w:trPr>
          <w:trHeight w:val="256"/>
        </w:trPr>
        <w:tc>
          <w:tcPr>
            <w:tcW w:w="9631" w:type="dxa"/>
          </w:tcPr>
          <w:p w14:paraId="6A8A0704" w14:textId="4F1A9D7C" w:rsidR="00AC688A" w:rsidRDefault="00A04121">
            <w:pPr>
              <w:pStyle w:val="TableParagraph"/>
              <w:spacing w:line="236" w:lineRule="exac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  <w:color w:val="001F5F"/>
              </w:rPr>
              <w:t xml:space="preserve">Foreign Language Linguist / </w:t>
            </w:r>
            <w:r w:rsidR="00D8742A">
              <w:rPr>
                <w:rFonts w:ascii="Caladea" w:hAnsi="Caladea"/>
                <w:b/>
                <w:color w:val="001F5F"/>
              </w:rPr>
              <w:t>Y</w:t>
            </w:r>
            <w:r>
              <w:rPr>
                <w:rFonts w:ascii="Caladea" w:hAnsi="Caladea"/>
                <w:b/>
                <w:color w:val="001F5F"/>
              </w:rPr>
              <w:t>abancı Dil Dilbilimci</w:t>
            </w:r>
          </w:p>
        </w:tc>
      </w:tr>
      <w:tr w:rsidR="00AC688A" w14:paraId="2FB4AE40" w14:textId="77777777">
        <w:trPr>
          <w:trHeight w:val="258"/>
        </w:trPr>
        <w:tc>
          <w:tcPr>
            <w:tcW w:w="9631" w:type="dxa"/>
          </w:tcPr>
          <w:p w14:paraId="39C7592C" w14:textId="38329289" w:rsidR="00AC688A" w:rsidRDefault="00D8742A">
            <w:pPr>
              <w:pStyle w:val="TableParagraph"/>
              <w:spacing w:line="239" w:lineRule="exact"/>
              <w:rPr>
                <w:rFonts w:ascii="Caladea"/>
              </w:rPr>
            </w:pPr>
            <w:r w:rsidRPr="00D8742A">
              <w:rPr>
                <w:rFonts w:ascii="Caladea"/>
              </w:rPr>
              <w:t>Dr. Sayed Mobin HASH</w:t>
            </w:r>
            <w:r w:rsidRPr="00D8742A">
              <w:rPr>
                <w:rFonts w:ascii="Caladea"/>
              </w:rPr>
              <w:t>İ</w:t>
            </w:r>
            <w:r w:rsidRPr="00D8742A">
              <w:rPr>
                <w:rFonts w:ascii="Caladea"/>
              </w:rPr>
              <w:t>M</w:t>
            </w:r>
            <w:r w:rsidRPr="00D8742A">
              <w:rPr>
                <w:rFonts w:ascii="Caladea"/>
              </w:rPr>
              <w:t>İ</w:t>
            </w:r>
          </w:p>
        </w:tc>
      </w:tr>
      <w:tr w:rsidR="00AC688A" w14:paraId="6DC3C367" w14:textId="77777777">
        <w:trPr>
          <w:trHeight w:val="256"/>
        </w:trPr>
        <w:tc>
          <w:tcPr>
            <w:tcW w:w="9631" w:type="dxa"/>
          </w:tcPr>
          <w:p w14:paraId="418D88BE" w14:textId="77777777" w:rsidR="00AC688A" w:rsidRDefault="00A04121">
            <w:pPr>
              <w:pStyle w:val="TableParagraph"/>
              <w:spacing w:line="236" w:lineRule="exac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  <w:color w:val="001F5F"/>
              </w:rPr>
              <w:t>Index Supervisor / İndeks Sorumlusu</w:t>
            </w:r>
          </w:p>
        </w:tc>
      </w:tr>
      <w:tr w:rsidR="00AC688A" w14:paraId="5CB594ED" w14:textId="77777777">
        <w:trPr>
          <w:trHeight w:val="258"/>
        </w:trPr>
        <w:tc>
          <w:tcPr>
            <w:tcW w:w="9631" w:type="dxa"/>
          </w:tcPr>
          <w:p w14:paraId="0A2C3338" w14:textId="54C09AD9" w:rsidR="00AC688A" w:rsidRDefault="00C80845">
            <w:pPr>
              <w:pStyle w:val="TableParagraph"/>
              <w:spacing w:before="2" w:line="237" w:lineRule="exact"/>
              <w:rPr>
                <w:rFonts w:ascii="Caladea"/>
              </w:rPr>
            </w:pPr>
            <w:r w:rsidRPr="00C80845">
              <w:rPr>
                <w:rFonts w:ascii="Caladea"/>
              </w:rPr>
              <w:t>Assoc. Prof.  Dr. Seyithan Seydo</w:t>
            </w:r>
            <w:r w:rsidRPr="00C80845">
              <w:rPr>
                <w:rFonts w:ascii="Caladea"/>
              </w:rPr>
              <w:t>ş</w:t>
            </w:r>
            <w:r w:rsidRPr="00C80845">
              <w:rPr>
                <w:rFonts w:ascii="Caladea"/>
              </w:rPr>
              <w:t>o</w:t>
            </w:r>
            <w:r w:rsidRPr="00C80845">
              <w:rPr>
                <w:rFonts w:ascii="Caladea"/>
              </w:rPr>
              <w:t>ğ</w:t>
            </w:r>
            <w:r w:rsidRPr="00C80845">
              <w:rPr>
                <w:rFonts w:ascii="Caladea"/>
              </w:rPr>
              <w:t>lu</w:t>
            </w:r>
          </w:p>
        </w:tc>
      </w:tr>
    </w:tbl>
    <w:p w14:paraId="501C32AC" w14:textId="77777777" w:rsidR="0028389B" w:rsidRDefault="0028389B" w:rsidP="0028389B">
      <w:pPr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41"/>
      </w:tblGrid>
      <w:tr w:rsidR="0028389B" w14:paraId="3B784699" w14:textId="77777777" w:rsidTr="0028389B">
        <w:trPr>
          <w:trHeight w:val="232"/>
        </w:trPr>
        <w:tc>
          <w:tcPr>
            <w:tcW w:w="9632" w:type="dxa"/>
            <w:gridSpan w:val="2"/>
            <w:shd w:val="clear" w:color="auto" w:fill="943634" w:themeFill="accent2" w:themeFillShade="BF"/>
          </w:tcPr>
          <w:p w14:paraId="64D0DB41" w14:textId="77777777" w:rsidR="0028389B" w:rsidRDefault="0028389B" w:rsidP="00CC01A1">
            <w:pPr>
              <w:pStyle w:val="TableParagraph"/>
              <w:spacing w:line="212" w:lineRule="exact"/>
              <w:ind w:left="2994" w:right="2984"/>
              <w:jc w:val="center"/>
              <w:rPr>
                <w:rFonts w:ascii="Caladea" w:hAnsi="Caladea"/>
                <w:b/>
                <w:sz w:val="20"/>
              </w:rPr>
            </w:pPr>
            <w:r>
              <w:rPr>
                <w:rFonts w:ascii="Caladea" w:hAnsi="Caladea"/>
                <w:b/>
                <w:color w:val="FFFFFF"/>
                <w:sz w:val="20"/>
              </w:rPr>
              <w:t>ADVISORY BOARD / DANIŞMA ve BİLİM KURULU</w:t>
            </w:r>
          </w:p>
        </w:tc>
      </w:tr>
      <w:tr w:rsidR="0028389B" w14:paraId="060F02DB" w14:textId="77777777" w:rsidTr="00CC01A1">
        <w:trPr>
          <w:trHeight w:val="242"/>
        </w:trPr>
        <w:tc>
          <w:tcPr>
            <w:tcW w:w="4391" w:type="dxa"/>
          </w:tcPr>
          <w:p w14:paraId="10392A56" w14:textId="77777777" w:rsidR="0028389B" w:rsidRPr="00F34552" w:rsidRDefault="0028389B" w:rsidP="00CC01A1">
            <w:pPr>
              <w:pStyle w:val="TableParagraph"/>
              <w:spacing w:before="1" w:line="221" w:lineRule="exact"/>
              <w:ind w:left="0"/>
              <w:rPr>
                <w:sz w:val="20"/>
              </w:rPr>
            </w:pPr>
            <w:r w:rsidRPr="00F34552">
              <w:rPr>
                <w:sz w:val="20"/>
              </w:rPr>
              <w:t>Prof.</w:t>
            </w:r>
            <w:r>
              <w:rPr>
                <w:sz w:val="20"/>
              </w:rPr>
              <w:t xml:space="preserve"> </w:t>
            </w:r>
            <w:r w:rsidRPr="00F34552">
              <w:rPr>
                <w:sz w:val="20"/>
              </w:rPr>
              <w:t xml:space="preserve">Dr. Tattigul Kartayeva </w:t>
            </w:r>
          </w:p>
        </w:tc>
        <w:tc>
          <w:tcPr>
            <w:tcW w:w="5241" w:type="dxa"/>
          </w:tcPr>
          <w:p w14:paraId="7C19D50B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Al - Farabi University, Kazakhstan </w:t>
            </w:r>
          </w:p>
        </w:tc>
      </w:tr>
      <w:tr w:rsidR="0028389B" w14:paraId="341D75BA" w14:textId="77777777" w:rsidTr="00CC01A1">
        <w:trPr>
          <w:trHeight w:val="242"/>
        </w:trPr>
        <w:tc>
          <w:tcPr>
            <w:tcW w:w="4391" w:type="dxa"/>
          </w:tcPr>
          <w:p w14:paraId="08ED48C7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Bekir ŞİŞMAN</w:t>
            </w:r>
          </w:p>
        </w:tc>
        <w:tc>
          <w:tcPr>
            <w:tcW w:w="5241" w:type="dxa"/>
          </w:tcPr>
          <w:p w14:paraId="120DBD22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Ondokuz Mayis University, Turkey</w:t>
            </w:r>
          </w:p>
        </w:tc>
      </w:tr>
      <w:tr w:rsidR="0028389B" w14:paraId="4055E62D" w14:textId="77777777" w:rsidTr="00CC01A1">
        <w:trPr>
          <w:trHeight w:val="241"/>
        </w:trPr>
        <w:tc>
          <w:tcPr>
            <w:tcW w:w="4391" w:type="dxa"/>
          </w:tcPr>
          <w:p w14:paraId="693A3922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N.S. Vaskiv</w:t>
            </w:r>
          </w:p>
        </w:tc>
        <w:tc>
          <w:tcPr>
            <w:tcW w:w="5241" w:type="dxa"/>
          </w:tcPr>
          <w:p w14:paraId="79AEC203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Boris Grinchenko Kiev University ,Ukraine</w:t>
            </w:r>
          </w:p>
        </w:tc>
      </w:tr>
      <w:tr w:rsidR="0028389B" w14:paraId="18BCB2CE" w14:textId="77777777" w:rsidTr="00CC01A1">
        <w:trPr>
          <w:trHeight w:val="241"/>
        </w:trPr>
        <w:tc>
          <w:tcPr>
            <w:tcW w:w="4391" w:type="dxa"/>
          </w:tcPr>
          <w:p w14:paraId="3A6C1434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Natalia SCIUCHINA</w:t>
            </w:r>
          </w:p>
        </w:tc>
        <w:tc>
          <w:tcPr>
            <w:tcW w:w="5241" w:type="dxa"/>
          </w:tcPr>
          <w:p w14:paraId="5F4FF025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Tiraspol Shevchenko University, Tiraspol, Moldova</w:t>
            </w:r>
          </w:p>
        </w:tc>
      </w:tr>
      <w:tr w:rsidR="0028389B" w14:paraId="2447D5E6" w14:textId="77777777" w:rsidTr="00CC01A1">
        <w:trPr>
          <w:trHeight w:val="241"/>
        </w:trPr>
        <w:tc>
          <w:tcPr>
            <w:tcW w:w="4391" w:type="dxa"/>
          </w:tcPr>
          <w:p w14:paraId="1A2449E0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Osman Kubilay GÜL</w:t>
            </w:r>
          </w:p>
        </w:tc>
        <w:tc>
          <w:tcPr>
            <w:tcW w:w="5241" w:type="dxa"/>
          </w:tcPr>
          <w:p w14:paraId="7D32E353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Cumhuriyet University, Turkey</w:t>
            </w:r>
          </w:p>
        </w:tc>
      </w:tr>
      <w:tr w:rsidR="0028389B" w14:paraId="086CAD11" w14:textId="77777777" w:rsidTr="00CC01A1">
        <w:trPr>
          <w:trHeight w:val="242"/>
        </w:trPr>
        <w:tc>
          <w:tcPr>
            <w:tcW w:w="4391" w:type="dxa"/>
          </w:tcPr>
          <w:p w14:paraId="72E59E03" w14:textId="77777777" w:rsidR="0028389B" w:rsidRPr="00F34552" w:rsidRDefault="0028389B" w:rsidP="00CC01A1">
            <w:pPr>
              <w:pStyle w:val="TableParagraph"/>
              <w:spacing w:before="1" w:line="221" w:lineRule="exact"/>
              <w:ind w:left="0"/>
              <w:rPr>
                <w:sz w:val="20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  <w:shd w:val="clear" w:color="auto" w:fill="FFFFFF"/>
              </w:rPr>
              <w:t>Prof. Dr. Muhittin KAPANŞAHİN</w:t>
            </w:r>
          </w:p>
        </w:tc>
        <w:tc>
          <w:tcPr>
            <w:tcW w:w="5241" w:type="dxa"/>
          </w:tcPr>
          <w:p w14:paraId="6DEBC18A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Karabuk University, Turkey</w:t>
            </w:r>
          </w:p>
        </w:tc>
      </w:tr>
      <w:tr w:rsidR="0028389B" w14:paraId="58E23C40" w14:textId="77777777" w:rsidTr="00CC01A1">
        <w:trPr>
          <w:trHeight w:val="242"/>
        </w:trPr>
        <w:tc>
          <w:tcPr>
            <w:tcW w:w="4391" w:type="dxa"/>
          </w:tcPr>
          <w:p w14:paraId="4C38283C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Dr.Necati DEMİR</w:t>
            </w:r>
          </w:p>
        </w:tc>
        <w:tc>
          <w:tcPr>
            <w:tcW w:w="5241" w:type="dxa"/>
          </w:tcPr>
          <w:p w14:paraId="216C7571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Gazi University, Turkey</w:t>
            </w:r>
          </w:p>
        </w:tc>
      </w:tr>
      <w:tr w:rsidR="0028389B" w14:paraId="1AFDC83A" w14:textId="77777777" w:rsidTr="00CC01A1">
        <w:trPr>
          <w:trHeight w:val="239"/>
        </w:trPr>
        <w:tc>
          <w:tcPr>
            <w:tcW w:w="4391" w:type="dxa"/>
          </w:tcPr>
          <w:p w14:paraId="7A2E5909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Recep CENGİZ</w:t>
            </w:r>
          </w:p>
        </w:tc>
        <w:tc>
          <w:tcPr>
            <w:tcW w:w="5241" w:type="dxa"/>
          </w:tcPr>
          <w:p w14:paraId="5F1A9CCA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Ondokuz Mayis University,Turkey</w:t>
            </w:r>
          </w:p>
        </w:tc>
      </w:tr>
      <w:tr w:rsidR="0028389B" w14:paraId="4BF5339A" w14:textId="77777777" w:rsidTr="00CC01A1">
        <w:trPr>
          <w:trHeight w:val="241"/>
        </w:trPr>
        <w:tc>
          <w:tcPr>
            <w:tcW w:w="4391" w:type="dxa"/>
          </w:tcPr>
          <w:p w14:paraId="14F7208E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İlhan AKSOY</w:t>
            </w:r>
          </w:p>
        </w:tc>
        <w:tc>
          <w:tcPr>
            <w:tcW w:w="5241" w:type="dxa"/>
          </w:tcPr>
          <w:p w14:paraId="67A8A600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Ondokuz Mayis University, Turkey</w:t>
            </w:r>
          </w:p>
        </w:tc>
      </w:tr>
      <w:tr w:rsidR="0028389B" w14:paraId="49192AA2" w14:textId="77777777" w:rsidTr="00CC01A1">
        <w:trPr>
          <w:trHeight w:val="242"/>
        </w:trPr>
        <w:tc>
          <w:tcPr>
            <w:tcW w:w="4391" w:type="dxa"/>
          </w:tcPr>
          <w:p w14:paraId="18C9807A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M. Yavuz ERLER</w:t>
            </w:r>
          </w:p>
        </w:tc>
        <w:tc>
          <w:tcPr>
            <w:tcW w:w="5241" w:type="dxa"/>
          </w:tcPr>
          <w:p w14:paraId="05528085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Ondokuz Mayis University, Turkey</w:t>
            </w:r>
          </w:p>
        </w:tc>
      </w:tr>
      <w:tr w:rsidR="0028389B" w14:paraId="498F747E" w14:textId="77777777" w:rsidTr="00CC01A1">
        <w:trPr>
          <w:trHeight w:val="242"/>
        </w:trPr>
        <w:tc>
          <w:tcPr>
            <w:tcW w:w="4391" w:type="dxa"/>
          </w:tcPr>
          <w:p w14:paraId="65856B28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Assoc.Prof.Dr.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ALİ KORKUT ULUDAĞ </w:t>
            </w:r>
          </w:p>
        </w:tc>
        <w:tc>
          <w:tcPr>
            <w:tcW w:w="5241" w:type="dxa"/>
          </w:tcPr>
          <w:p w14:paraId="4A6CC35C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Ataturk University, Turkey</w:t>
            </w:r>
          </w:p>
        </w:tc>
      </w:tr>
      <w:tr w:rsidR="0028389B" w14:paraId="48C3D74C" w14:textId="77777777" w:rsidTr="00CC01A1">
        <w:trPr>
          <w:trHeight w:val="241"/>
        </w:trPr>
        <w:tc>
          <w:tcPr>
            <w:tcW w:w="4391" w:type="dxa"/>
          </w:tcPr>
          <w:p w14:paraId="1F74D7F9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 Dr. Kamal HIRECH</w:t>
            </w:r>
          </w:p>
        </w:tc>
        <w:tc>
          <w:tcPr>
            <w:tcW w:w="5241" w:type="dxa"/>
          </w:tcPr>
          <w:p w14:paraId="608E28E6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Mohammed First University, Oujda-Morocco</w:t>
            </w:r>
          </w:p>
        </w:tc>
      </w:tr>
      <w:tr w:rsidR="0028389B" w14:paraId="51BD9CE5" w14:textId="77777777" w:rsidTr="00CC01A1">
        <w:trPr>
          <w:trHeight w:val="239"/>
        </w:trPr>
        <w:tc>
          <w:tcPr>
            <w:tcW w:w="4391" w:type="dxa"/>
          </w:tcPr>
          <w:p w14:paraId="1C274CFD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Assoc.Prof.Dr.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İrfan TOSUNCUOĞLU</w:t>
            </w:r>
          </w:p>
        </w:tc>
        <w:tc>
          <w:tcPr>
            <w:tcW w:w="5241" w:type="dxa"/>
          </w:tcPr>
          <w:p w14:paraId="2AC1393D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Karabuk University, Turkey</w:t>
            </w:r>
          </w:p>
        </w:tc>
      </w:tr>
      <w:tr w:rsidR="0028389B" w14:paraId="5EC94EEF" w14:textId="77777777" w:rsidTr="00CC01A1">
        <w:trPr>
          <w:trHeight w:val="242"/>
        </w:trPr>
        <w:tc>
          <w:tcPr>
            <w:tcW w:w="4391" w:type="dxa"/>
          </w:tcPr>
          <w:p w14:paraId="7238DED2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SEVDA KOÇ AKRAN</w:t>
            </w:r>
          </w:p>
        </w:tc>
        <w:tc>
          <w:tcPr>
            <w:tcW w:w="5241" w:type="dxa"/>
          </w:tcPr>
          <w:p w14:paraId="0AC91222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Siirt University, Turkey</w:t>
            </w:r>
          </w:p>
        </w:tc>
      </w:tr>
      <w:tr w:rsidR="0028389B" w14:paraId="7978B628" w14:textId="77777777" w:rsidTr="00CC01A1">
        <w:trPr>
          <w:trHeight w:val="241"/>
        </w:trPr>
        <w:tc>
          <w:tcPr>
            <w:tcW w:w="4391" w:type="dxa"/>
          </w:tcPr>
          <w:p w14:paraId="6BE60395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sz w:val="20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Adem KARA</w:t>
            </w:r>
          </w:p>
        </w:tc>
        <w:tc>
          <w:tcPr>
            <w:tcW w:w="5241" w:type="dxa"/>
          </w:tcPr>
          <w:p w14:paraId="72246662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Abant Izzet Baysal University, Turkey</w:t>
            </w:r>
          </w:p>
        </w:tc>
      </w:tr>
      <w:tr w:rsidR="0028389B" w14:paraId="407D35B4" w14:textId="77777777" w:rsidTr="00CC01A1">
        <w:trPr>
          <w:trHeight w:val="242"/>
        </w:trPr>
        <w:tc>
          <w:tcPr>
            <w:tcW w:w="4391" w:type="dxa"/>
          </w:tcPr>
          <w:p w14:paraId="26F126C7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Cafer ÖZDEMİR</w:t>
            </w:r>
          </w:p>
        </w:tc>
        <w:tc>
          <w:tcPr>
            <w:tcW w:w="5241" w:type="dxa"/>
          </w:tcPr>
          <w:p w14:paraId="0C6958B8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Ondokuz Mayis University, Turkey</w:t>
            </w:r>
          </w:p>
        </w:tc>
      </w:tr>
      <w:tr w:rsidR="0028389B" w14:paraId="2B9D7BE3" w14:textId="77777777" w:rsidTr="00CC01A1">
        <w:trPr>
          <w:trHeight w:val="239"/>
        </w:trPr>
        <w:tc>
          <w:tcPr>
            <w:tcW w:w="4391" w:type="dxa"/>
          </w:tcPr>
          <w:p w14:paraId="1E821056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Sami BASKIN</w:t>
            </w:r>
          </w:p>
        </w:tc>
        <w:tc>
          <w:tcPr>
            <w:tcW w:w="5241" w:type="dxa"/>
          </w:tcPr>
          <w:p w14:paraId="7EB973D4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Gaziosmanpasa University, Turkey</w:t>
            </w:r>
          </w:p>
        </w:tc>
      </w:tr>
      <w:tr w:rsidR="0028389B" w14:paraId="173ED662" w14:textId="77777777" w:rsidTr="00CC01A1">
        <w:trPr>
          <w:trHeight w:val="242"/>
        </w:trPr>
        <w:tc>
          <w:tcPr>
            <w:tcW w:w="4391" w:type="dxa"/>
          </w:tcPr>
          <w:p w14:paraId="53A66E48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Yılmaz IRMAK</w:t>
            </w:r>
          </w:p>
        </w:tc>
        <w:tc>
          <w:tcPr>
            <w:tcW w:w="5241" w:type="dxa"/>
          </w:tcPr>
          <w:p w14:paraId="32E1B08D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K. Sütçüimam University, Turkey</w:t>
            </w:r>
          </w:p>
        </w:tc>
      </w:tr>
      <w:tr w:rsidR="0028389B" w:rsidRPr="00F77C8B" w14:paraId="61F5DAF3" w14:textId="77777777" w:rsidTr="00CC01A1">
        <w:trPr>
          <w:trHeight w:val="241"/>
        </w:trPr>
        <w:tc>
          <w:tcPr>
            <w:tcW w:w="4391" w:type="dxa"/>
          </w:tcPr>
          <w:p w14:paraId="60B33A2D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b/>
                <w:sz w:val="21"/>
                <w:szCs w:val="21"/>
              </w:rPr>
            </w:pPr>
            <w:r w:rsidRPr="003C3B54">
              <w:rPr>
                <w:rFonts w:ascii="Segoe UI" w:hAnsi="Segoe UI" w:cs="Segoe UI"/>
                <w:sz w:val="21"/>
                <w:szCs w:val="21"/>
              </w:rPr>
              <w:t>Assoc.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3C3B54">
              <w:rPr>
                <w:rFonts w:ascii="Segoe UI" w:hAnsi="Segoe UI" w:cs="Segoe UI"/>
                <w:sz w:val="21"/>
                <w:szCs w:val="21"/>
              </w:rPr>
              <w:t>Prof.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3C3B54">
              <w:rPr>
                <w:rFonts w:ascii="Segoe UI" w:hAnsi="Segoe UI" w:cs="Segoe UI"/>
                <w:sz w:val="21"/>
                <w:szCs w:val="21"/>
              </w:rPr>
              <w:t>Dr.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Elçin İBRAHİMOV</w:t>
            </w:r>
          </w:p>
        </w:tc>
        <w:tc>
          <w:tcPr>
            <w:tcW w:w="5241" w:type="dxa"/>
          </w:tcPr>
          <w:p w14:paraId="56CBC29D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Azerbaijan National Academy of Sciences, Azerbaijan</w:t>
            </w:r>
          </w:p>
        </w:tc>
      </w:tr>
      <w:tr w:rsidR="0028389B" w:rsidRPr="00F77C8B" w14:paraId="3CE5D22E" w14:textId="77777777" w:rsidTr="00CC01A1">
        <w:trPr>
          <w:trHeight w:val="241"/>
        </w:trPr>
        <w:tc>
          <w:tcPr>
            <w:tcW w:w="4391" w:type="dxa"/>
          </w:tcPr>
          <w:p w14:paraId="2FDD74EB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Prof.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Mariia PLOTNİKOVA</w:t>
            </w:r>
          </w:p>
        </w:tc>
        <w:tc>
          <w:tcPr>
            <w:tcW w:w="5241" w:type="dxa"/>
          </w:tcPr>
          <w:p w14:paraId="5DDB30A3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Polissia National University, Ukraine</w:t>
            </w:r>
          </w:p>
        </w:tc>
      </w:tr>
      <w:tr w:rsidR="0028389B" w:rsidRPr="00F77C8B" w14:paraId="30202847" w14:textId="77777777" w:rsidTr="00CC01A1">
        <w:trPr>
          <w:trHeight w:val="240"/>
        </w:trPr>
        <w:tc>
          <w:tcPr>
            <w:tcW w:w="4391" w:type="dxa"/>
          </w:tcPr>
          <w:p w14:paraId="57BCF6F1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3C3B54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Assoc.Prof.Dr.</w:t>
            </w: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Burak MEDİN</w:t>
            </w:r>
          </w:p>
        </w:tc>
        <w:tc>
          <w:tcPr>
            <w:tcW w:w="5241" w:type="dxa"/>
          </w:tcPr>
          <w:p w14:paraId="075A594A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Erciyes University, Turkey</w:t>
            </w:r>
          </w:p>
        </w:tc>
      </w:tr>
      <w:tr w:rsidR="0028389B" w:rsidRPr="00F77C8B" w14:paraId="109B0088" w14:textId="77777777" w:rsidTr="00CC01A1">
        <w:trPr>
          <w:trHeight w:val="241"/>
        </w:trPr>
        <w:tc>
          <w:tcPr>
            <w:tcW w:w="4391" w:type="dxa"/>
          </w:tcPr>
          <w:p w14:paraId="5CB5EEB4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Assist. Prof. Dr.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Nuray PAMUK ÖZTÜRK</w:t>
            </w:r>
          </w:p>
        </w:tc>
        <w:tc>
          <w:tcPr>
            <w:tcW w:w="5241" w:type="dxa"/>
          </w:tcPr>
          <w:p w14:paraId="4A935119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Selcuk University, Turkey</w:t>
            </w:r>
          </w:p>
        </w:tc>
      </w:tr>
      <w:tr w:rsidR="0028389B" w:rsidRPr="00F77C8B" w14:paraId="49E22A9C" w14:textId="77777777" w:rsidTr="00CC01A1">
        <w:trPr>
          <w:trHeight w:val="242"/>
        </w:trPr>
        <w:tc>
          <w:tcPr>
            <w:tcW w:w="4391" w:type="dxa"/>
          </w:tcPr>
          <w:p w14:paraId="257009B8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Assist. Prof. Dr. </w:t>
            </w: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 xml:space="preserve"> AZMİ TÜRKAN</w:t>
            </w:r>
          </w:p>
        </w:tc>
        <w:tc>
          <w:tcPr>
            <w:tcW w:w="5241" w:type="dxa"/>
          </w:tcPr>
          <w:p w14:paraId="5631A70B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Siirt University, Turkey</w:t>
            </w:r>
          </w:p>
        </w:tc>
      </w:tr>
      <w:tr w:rsidR="0028389B" w:rsidRPr="00F77C8B" w14:paraId="458C512C" w14:textId="77777777" w:rsidTr="00CC01A1">
        <w:trPr>
          <w:trHeight w:val="241"/>
        </w:trPr>
        <w:tc>
          <w:tcPr>
            <w:tcW w:w="4391" w:type="dxa"/>
          </w:tcPr>
          <w:p w14:paraId="048985CE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Dr.Ketivan BERİDZE</w:t>
            </w:r>
            <w:r w:rsidRPr="00F34552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5241" w:type="dxa"/>
          </w:tcPr>
          <w:p w14:paraId="2ADEEF3A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Batumi Shota Rustaveli State University ,Georgia</w:t>
            </w:r>
          </w:p>
        </w:tc>
      </w:tr>
      <w:tr w:rsidR="0028389B" w:rsidRPr="00F77C8B" w14:paraId="7DA6D6AD" w14:textId="77777777" w:rsidTr="00CC01A1">
        <w:trPr>
          <w:trHeight w:val="241"/>
        </w:trPr>
        <w:tc>
          <w:tcPr>
            <w:tcW w:w="4391" w:type="dxa"/>
          </w:tcPr>
          <w:p w14:paraId="3312DB4E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İrakli AGORGILADZE</w:t>
            </w:r>
          </w:p>
        </w:tc>
        <w:tc>
          <w:tcPr>
            <w:tcW w:w="5241" w:type="dxa"/>
          </w:tcPr>
          <w:p w14:paraId="7573FC66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Batumi Shota Rustaveli State University . Georgia</w:t>
            </w:r>
          </w:p>
        </w:tc>
      </w:tr>
      <w:tr w:rsidR="0028389B" w:rsidRPr="00F77C8B" w14:paraId="19AA9D65" w14:textId="77777777" w:rsidTr="00CC01A1">
        <w:trPr>
          <w:trHeight w:val="241"/>
        </w:trPr>
        <w:tc>
          <w:tcPr>
            <w:tcW w:w="4391" w:type="dxa"/>
          </w:tcPr>
          <w:p w14:paraId="0486B458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Sayed Mobin HASHİMİ</w:t>
            </w:r>
          </w:p>
        </w:tc>
        <w:tc>
          <w:tcPr>
            <w:tcW w:w="5241" w:type="dxa"/>
          </w:tcPr>
          <w:p w14:paraId="3EC1536F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PARWAN University, Afghanistan</w:t>
            </w:r>
          </w:p>
        </w:tc>
      </w:tr>
      <w:tr w:rsidR="0028389B" w:rsidRPr="00F77C8B" w14:paraId="1BA51BCF" w14:textId="77777777" w:rsidTr="00CC01A1">
        <w:trPr>
          <w:trHeight w:val="241"/>
        </w:trPr>
        <w:tc>
          <w:tcPr>
            <w:tcW w:w="4391" w:type="dxa"/>
          </w:tcPr>
          <w:p w14:paraId="4164FDE3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Baurzhan BOTAKARAEV</w:t>
            </w:r>
          </w:p>
        </w:tc>
        <w:tc>
          <w:tcPr>
            <w:tcW w:w="5241" w:type="dxa"/>
          </w:tcPr>
          <w:p w14:paraId="5A6CD145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Kazakh-Turk University, Kazakhstan</w:t>
            </w:r>
          </w:p>
        </w:tc>
      </w:tr>
      <w:tr w:rsidR="0028389B" w:rsidRPr="00F77C8B" w14:paraId="09A34B75" w14:textId="77777777" w:rsidTr="00CC01A1">
        <w:trPr>
          <w:trHeight w:val="241"/>
        </w:trPr>
        <w:tc>
          <w:tcPr>
            <w:tcW w:w="4391" w:type="dxa"/>
          </w:tcPr>
          <w:p w14:paraId="2828A293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Rıco paulo g. TOLENTINO</w:t>
            </w:r>
          </w:p>
        </w:tc>
        <w:tc>
          <w:tcPr>
            <w:tcW w:w="5241" w:type="dxa"/>
          </w:tcPr>
          <w:p w14:paraId="39F1BB18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Department of Education, Philippines</w:t>
            </w:r>
          </w:p>
        </w:tc>
      </w:tr>
      <w:tr w:rsidR="0028389B" w:rsidRPr="00F77C8B" w14:paraId="7A826F93" w14:textId="77777777" w:rsidTr="00CC01A1">
        <w:trPr>
          <w:trHeight w:val="241"/>
        </w:trPr>
        <w:tc>
          <w:tcPr>
            <w:tcW w:w="4391" w:type="dxa"/>
          </w:tcPr>
          <w:p w14:paraId="589282C5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Bekir KUL</w:t>
            </w:r>
          </w:p>
        </w:tc>
        <w:tc>
          <w:tcPr>
            <w:tcW w:w="5241" w:type="dxa"/>
          </w:tcPr>
          <w:p w14:paraId="07AFB369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Department of Strategy and Planning, Ministry of National Education, Turkey</w:t>
            </w:r>
          </w:p>
        </w:tc>
      </w:tr>
      <w:tr w:rsidR="0028389B" w:rsidRPr="00F77C8B" w14:paraId="2A6D51B9" w14:textId="77777777" w:rsidTr="00CC01A1">
        <w:trPr>
          <w:trHeight w:val="241"/>
        </w:trPr>
        <w:tc>
          <w:tcPr>
            <w:tcW w:w="4391" w:type="dxa"/>
          </w:tcPr>
          <w:p w14:paraId="78FF4F96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Dr.Said  OUSSOU</w:t>
            </w:r>
          </w:p>
        </w:tc>
        <w:tc>
          <w:tcPr>
            <w:tcW w:w="5241" w:type="dxa"/>
          </w:tcPr>
          <w:p w14:paraId="759D30FD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Moulay Ismail University, Morocco</w:t>
            </w:r>
          </w:p>
        </w:tc>
      </w:tr>
      <w:tr w:rsidR="0028389B" w:rsidRPr="00F77C8B" w14:paraId="3780F959" w14:textId="77777777" w:rsidTr="00CC01A1">
        <w:trPr>
          <w:trHeight w:val="241"/>
        </w:trPr>
        <w:tc>
          <w:tcPr>
            <w:tcW w:w="4391" w:type="dxa"/>
          </w:tcPr>
          <w:p w14:paraId="3EE4EAC4" w14:textId="77777777" w:rsidR="0028389B" w:rsidRPr="00F34552" w:rsidRDefault="0028389B" w:rsidP="00CC01A1">
            <w:pPr>
              <w:pStyle w:val="NormalWeb"/>
              <w:shd w:val="clear" w:color="auto" w:fill="FFFFFF"/>
              <w:rPr>
                <w:rStyle w:val="Gl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 w:rsidRPr="00F34552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Dr. Gabriela BOANGIU</w:t>
            </w:r>
          </w:p>
        </w:tc>
        <w:tc>
          <w:tcPr>
            <w:tcW w:w="5241" w:type="dxa"/>
          </w:tcPr>
          <w:p w14:paraId="6F0F42C2" w14:textId="77777777" w:rsidR="0028389B" w:rsidRPr="00F0292D" w:rsidRDefault="0028389B" w:rsidP="00CC01A1">
            <w:pPr>
              <w:pStyle w:val="NormalWeb"/>
              <w:shd w:val="clear" w:color="auto" w:fill="FFFFFF"/>
              <w:rPr>
                <w:rStyle w:val="Gl"/>
                <w:b w:val="0"/>
              </w:rPr>
            </w:pPr>
            <w:r w:rsidRPr="00F0292D">
              <w:rPr>
                <w:rStyle w:val="Gl"/>
                <w:rFonts w:ascii="Segoe UI" w:hAnsi="Segoe UI" w:cs="Segoe UI"/>
                <w:b w:val="0"/>
                <w:sz w:val="21"/>
                <w:szCs w:val="21"/>
              </w:rPr>
              <w:t>Institute for Socio-Human Research ,Romania</w:t>
            </w:r>
          </w:p>
        </w:tc>
      </w:tr>
    </w:tbl>
    <w:p w14:paraId="69EAA252" w14:textId="77777777" w:rsidR="0028389B" w:rsidRPr="00F77C8B" w:rsidRDefault="0028389B" w:rsidP="0028389B">
      <w:pPr>
        <w:spacing w:line="220" w:lineRule="exact"/>
        <w:rPr>
          <w:sz w:val="20"/>
          <w:lang w:val="tr-TR"/>
        </w:rPr>
        <w:sectPr w:rsidR="0028389B" w:rsidRPr="00F77C8B">
          <w:type w:val="continuous"/>
          <w:pgSz w:w="11910" w:h="16840"/>
          <w:pgMar w:top="760" w:right="102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41"/>
      </w:tblGrid>
      <w:tr w:rsidR="0028389B" w14:paraId="74620093" w14:textId="77777777" w:rsidTr="0028389B">
        <w:trPr>
          <w:trHeight w:val="232"/>
        </w:trPr>
        <w:tc>
          <w:tcPr>
            <w:tcW w:w="9632" w:type="dxa"/>
            <w:gridSpan w:val="2"/>
            <w:shd w:val="clear" w:color="auto" w:fill="943634" w:themeFill="accent2" w:themeFillShade="BF"/>
          </w:tcPr>
          <w:p w14:paraId="69621F92" w14:textId="77777777" w:rsidR="0028389B" w:rsidRDefault="0028389B" w:rsidP="00CC01A1">
            <w:pPr>
              <w:pStyle w:val="TableParagraph"/>
              <w:spacing w:line="212" w:lineRule="exact"/>
              <w:ind w:left="2994" w:right="2988"/>
              <w:jc w:val="center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color w:val="FFFFFF"/>
                <w:sz w:val="20"/>
              </w:rPr>
              <w:lastRenderedPageBreak/>
              <w:t>PUBLICATION BOARD / YAYIN KURULU</w:t>
            </w:r>
          </w:p>
        </w:tc>
      </w:tr>
      <w:tr w:rsidR="0028389B" w14:paraId="6DA3001C" w14:textId="77777777" w:rsidTr="00CC01A1">
        <w:trPr>
          <w:trHeight w:val="241"/>
        </w:trPr>
        <w:tc>
          <w:tcPr>
            <w:tcW w:w="4391" w:type="dxa"/>
          </w:tcPr>
          <w:p w14:paraId="6EBCEDC0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Prof.Dr. Gulzar IBRAHIMOVA</w:t>
            </w:r>
          </w:p>
        </w:tc>
        <w:tc>
          <w:tcPr>
            <w:tcW w:w="5241" w:type="dxa"/>
          </w:tcPr>
          <w:p w14:paraId="60F9E3BF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Baku Avrasya Üniversitesi</w:t>
            </w:r>
          </w:p>
        </w:tc>
      </w:tr>
      <w:tr w:rsidR="0028389B" w14:paraId="390F6776" w14:textId="77777777" w:rsidTr="00CC01A1">
        <w:trPr>
          <w:trHeight w:val="239"/>
        </w:trPr>
        <w:tc>
          <w:tcPr>
            <w:tcW w:w="4391" w:type="dxa"/>
          </w:tcPr>
          <w:p w14:paraId="21481754" w14:textId="77777777" w:rsidR="0028389B" w:rsidRDefault="0028389B" w:rsidP="00CC01A1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Prof.Dr. İsaevna URKİMBAEVA</w:t>
            </w:r>
          </w:p>
        </w:tc>
        <w:tc>
          <w:tcPr>
            <w:tcW w:w="5241" w:type="dxa"/>
          </w:tcPr>
          <w:p w14:paraId="65B3AD62" w14:textId="77777777" w:rsidR="0028389B" w:rsidRDefault="0028389B" w:rsidP="00CC01A1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Abılay Han Uluslararası İlişkiler Üniversitesi</w:t>
            </w:r>
          </w:p>
        </w:tc>
      </w:tr>
      <w:tr w:rsidR="0028389B" w14:paraId="447E6D64" w14:textId="77777777" w:rsidTr="00CC01A1">
        <w:trPr>
          <w:trHeight w:val="242"/>
        </w:trPr>
        <w:tc>
          <w:tcPr>
            <w:tcW w:w="4391" w:type="dxa"/>
          </w:tcPr>
          <w:p w14:paraId="1F00F20F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Assoc.Prof.Dr.Ayse  ERKMEN </w:t>
            </w:r>
          </w:p>
        </w:tc>
        <w:tc>
          <w:tcPr>
            <w:tcW w:w="5241" w:type="dxa"/>
          </w:tcPr>
          <w:p w14:paraId="0252FB46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Gaziantep Üniversitesi, Türkiye </w:t>
            </w:r>
          </w:p>
        </w:tc>
      </w:tr>
      <w:tr w:rsidR="0028389B" w14:paraId="28E537EE" w14:textId="77777777" w:rsidTr="00CC01A1">
        <w:trPr>
          <w:trHeight w:val="241"/>
        </w:trPr>
        <w:tc>
          <w:tcPr>
            <w:tcW w:w="4391" w:type="dxa"/>
          </w:tcPr>
          <w:p w14:paraId="413781AD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Asssist. Prof. Dr. Mehtap DİNÇER  </w:t>
            </w:r>
          </w:p>
        </w:tc>
        <w:tc>
          <w:tcPr>
            <w:tcW w:w="5241" w:type="dxa"/>
          </w:tcPr>
          <w:p w14:paraId="0976AD5B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 w:rsidRPr="00962B11">
              <w:rPr>
                <w:sz w:val="20"/>
              </w:rPr>
              <w:t>Burdur</w:t>
            </w:r>
            <w:r>
              <w:rPr>
                <w:sz w:val="20"/>
              </w:rPr>
              <w:t xml:space="preserve"> Mehmet Akif Ersoy Üniversitesi, Türkiye </w:t>
            </w:r>
          </w:p>
        </w:tc>
      </w:tr>
      <w:tr w:rsidR="0028389B" w14:paraId="3B184810" w14:textId="77777777" w:rsidTr="00CC01A1">
        <w:trPr>
          <w:trHeight w:val="242"/>
        </w:trPr>
        <w:tc>
          <w:tcPr>
            <w:tcW w:w="4391" w:type="dxa"/>
          </w:tcPr>
          <w:p w14:paraId="7C9F5DF4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Assoc. Prof. Dr. Yılmaz TOKTAŞ </w:t>
            </w:r>
          </w:p>
        </w:tc>
        <w:tc>
          <w:tcPr>
            <w:tcW w:w="5241" w:type="dxa"/>
          </w:tcPr>
          <w:p w14:paraId="08E45833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Amasya Üniversitesi, Türkiye </w:t>
            </w:r>
          </w:p>
        </w:tc>
      </w:tr>
      <w:tr w:rsidR="0028389B" w14:paraId="1B615E21" w14:textId="77777777" w:rsidTr="00CC01A1">
        <w:trPr>
          <w:trHeight w:val="242"/>
        </w:trPr>
        <w:tc>
          <w:tcPr>
            <w:tcW w:w="4391" w:type="dxa"/>
          </w:tcPr>
          <w:p w14:paraId="2D9155BF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Assoc. Prof. Hüseyin MERTOL</w:t>
            </w:r>
          </w:p>
        </w:tc>
        <w:tc>
          <w:tcPr>
            <w:tcW w:w="5241" w:type="dxa"/>
          </w:tcPr>
          <w:p w14:paraId="3B934240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Tokat Gaziosmanpaşa Üniversitesi, Türkiye </w:t>
            </w:r>
          </w:p>
        </w:tc>
      </w:tr>
      <w:tr w:rsidR="0028389B" w14:paraId="182117FA" w14:textId="77777777" w:rsidTr="00CC01A1">
        <w:trPr>
          <w:trHeight w:val="241"/>
        </w:trPr>
        <w:tc>
          <w:tcPr>
            <w:tcW w:w="4391" w:type="dxa"/>
          </w:tcPr>
          <w:p w14:paraId="0164D968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Assoc. Prof. Dr. Hasan ÇİFTÇİ</w:t>
            </w:r>
          </w:p>
        </w:tc>
        <w:tc>
          <w:tcPr>
            <w:tcW w:w="5241" w:type="dxa"/>
          </w:tcPr>
          <w:p w14:paraId="14F50DDA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Harran Üniversitesi, Türkiye </w:t>
            </w:r>
          </w:p>
        </w:tc>
      </w:tr>
      <w:tr w:rsidR="0028389B" w14:paraId="687ED106" w14:textId="77777777" w:rsidTr="00CC01A1">
        <w:trPr>
          <w:trHeight w:val="241"/>
        </w:trPr>
        <w:tc>
          <w:tcPr>
            <w:tcW w:w="4391" w:type="dxa"/>
          </w:tcPr>
          <w:p w14:paraId="48A17E24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Asssist. Prof. Dr. Abbas Karaağaçlı </w:t>
            </w:r>
          </w:p>
        </w:tc>
        <w:tc>
          <w:tcPr>
            <w:tcW w:w="5241" w:type="dxa"/>
          </w:tcPr>
          <w:p w14:paraId="767102A1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Giresun Üniversitesi, Türkiye </w:t>
            </w:r>
          </w:p>
        </w:tc>
      </w:tr>
      <w:tr w:rsidR="0028389B" w14:paraId="3A7D32AF" w14:textId="77777777" w:rsidTr="00CC01A1">
        <w:trPr>
          <w:trHeight w:val="241"/>
        </w:trPr>
        <w:tc>
          <w:tcPr>
            <w:tcW w:w="4391" w:type="dxa"/>
          </w:tcPr>
          <w:p w14:paraId="6425BACE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Marlen ADİLOV  </w:t>
            </w:r>
          </w:p>
        </w:tc>
        <w:tc>
          <w:tcPr>
            <w:tcW w:w="5241" w:type="dxa"/>
          </w:tcPr>
          <w:p w14:paraId="167C52B2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Avrasya Üniversitesi, Kazakistan</w:t>
            </w:r>
          </w:p>
        </w:tc>
      </w:tr>
      <w:tr w:rsidR="0028389B" w14:paraId="2732E57F" w14:textId="77777777" w:rsidTr="00CC01A1">
        <w:trPr>
          <w:trHeight w:val="241"/>
        </w:trPr>
        <w:tc>
          <w:tcPr>
            <w:tcW w:w="4391" w:type="dxa"/>
          </w:tcPr>
          <w:p w14:paraId="700E2A01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Mutlu ÖZDEN </w:t>
            </w:r>
          </w:p>
        </w:tc>
        <w:tc>
          <w:tcPr>
            <w:tcW w:w="5241" w:type="dxa"/>
          </w:tcPr>
          <w:p w14:paraId="6A6E5EAC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Medipol Üniversitesi, Türkiye </w:t>
            </w:r>
          </w:p>
        </w:tc>
      </w:tr>
      <w:tr w:rsidR="0028389B" w14:paraId="7B874792" w14:textId="77777777" w:rsidTr="00CC01A1">
        <w:trPr>
          <w:trHeight w:val="241"/>
        </w:trPr>
        <w:tc>
          <w:tcPr>
            <w:tcW w:w="4391" w:type="dxa"/>
          </w:tcPr>
          <w:p w14:paraId="669AFA06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Burak SÖZER </w:t>
            </w:r>
          </w:p>
        </w:tc>
        <w:tc>
          <w:tcPr>
            <w:tcW w:w="5241" w:type="dxa"/>
          </w:tcPr>
          <w:p w14:paraId="62769D8E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Ahmet Yesevi Üniversitesi, Kazakistan </w:t>
            </w:r>
          </w:p>
        </w:tc>
      </w:tr>
      <w:tr w:rsidR="0028389B" w14:paraId="6FC5F679" w14:textId="77777777" w:rsidTr="00CC01A1">
        <w:trPr>
          <w:trHeight w:val="241"/>
        </w:trPr>
        <w:tc>
          <w:tcPr>
            <w:tcW w:w="4391" w:type="dxa"/>
          </w:tcPr>
          <w:p w14:paraId="0FD196F7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Muhit TÖLEGEN </w:t>
            </w:r>
          </w:p>
        </w:tc>
        <w:tc>
          <w:tcPr>
            <w:tcW w:w="5241" w:type="dxa"/>
          </w:tcPr>
          <w:p w14:paraId="76993CFF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Ahmet Yesevi Üniversitesi, Kazakistan</w:t>
            </w:r>
          </w:p>
        </w:tc>
      </w:tr>
      <w:tr w:rsidR="0028389B" w14:paraId="5ED843FE" w14:textId="77777777" w:rsidTr="00CC01A1">
        <w:trPr>
          <w:trHeight w:val="241"/>
        </w:trPr>
        <w:tc>
          <w:tcPr>
            <w:tcW w:w="4391" w:type="dxa"/>
          </w:tcPr>
          <w:p w14:paraId="188D7945" w14:textId="77777777" w:rsidR="0028389B" w:rsidRDefault="0028389B" w:rsidP="00CC01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Dr. Almas Toksanbay </w:t>
            </w:r>
          </w:p>
        </w:tc>
        <w:tc>
          <w:tcPr>
            <w:tcW w:w="5241" w:type="dxa"/>
          </w:tcPr>
          <w:p w14:paraId="0672028B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 – Farabi Kazak Milli Üniversitesi</w:t>
            </w:r>
          </w:p>
        </w:tc>
      </w:tr>
      <w:tr w:rsidR="0028389B" w14:paraId="093882F1" w14:textId="77777777" w:rsidTr="00CC01A1">
        <w:trPr>
          <w:trHeight w:val="58"/>
        </w:trPr>
        <w:tc>
          <w:tcPr>
            <w:tcW w:w="4391" w:type="dxa"/>
          </w:tcPr>
          <w:p w14:paraId="29B55BA4" w14:textId="77777777" w:rsidR="0028389B" w:rsidRDefault="0028389B" w:rsidP="00CC01A1">
            <w:pPr>
              <w:pStyle w:val="TableParagraph"/>
              <w:rPr>
                <w:sz w:val="20"/>
              </w:rPr>
            </w:pPr>
            <w:r w:rsidRPr="00D24286">
              <w:rPr>
                <w:sz w:val="20"/>
              </w:rPr>
              <w:t>Dr. Münüre Şahin</w:t>
            </w:r>
          </w:p>
        </w:tc>
        <w:tc>
          <w:tcPr>
            <w:tcW w:w="5241" w:type="dxa"/>
          </w:tcPr>
          <w:p w14:paraId="2D89596D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Türkiye </w:t>
            </w:r>
          </w:p>
        </w:tc>
      </w:tr>
      <w:tr w:rsidR="0028389B" w14:paraId="0CF87F74" w14:textId="77777777" w:rsidTr="00CC01A1">
        <w:trPr>
          <w:trHeight w:val="58"/>
        </w:trPr>
        <w:tc>
          <w:tcPr>
            <w:tcW w:w="4391" w:type="dxa"/>
          </w:tcPr>
          <w:p w14:paraId="51767DEC" w14:textId="77777777" w:rsidR="0028389B" w:rsidRDefault="0028389B" w:rsidP="00CC01A1">
            <w:pPr>
              <w:pStyle w:val="TableParagraph"/>
              <w:rPr>
                <w:sz w:val="20"/>
              </w:rPr>
            </w:pPr>
          </w:p>
          <w:p w14:paraId="53358897" w14:textId="343E34A5" w:rsidR="0028389B" w:rsidRPr="00D24286" w:rsidRDefault="0028389B" w:rsidP="00CC01A1">
            <w:pPr>
              <w:pStyle w:val="TableParagraph"/>
              <w:rPr>
                <w:sz w:val="20"/>
              </w:rPr>
            </w:pPr>
          </w:p>
        </w:tc>
        <w:tc>
          <w:tcPr>
            <w:tcW w:w="5241" w:type="dxa"/>
          </w:tcPr>
          <w:p w14:paraId="47C5DE93" w14:textId="77777777" w:rsidR="0028389B" w:rsidRDefault="0028389B" w:rsidP="00CC01A1">
            <w:pPr>
              <w:pStyle w:val="TableParagraph"/>
              <w:ind w:left="109"/>
              <w:rPr>
                <w:sz w:val="20"/>
              </w:rPr>
            </w:pPr>
          </w:p>
        </w:tc>
      </w:tr>
    </w:tbl>
    <w:p w14:paraId="580410F2" w14:textId="77777777" w:rsidR="0028389B" w:rsidRDefault="0028389B" w:rsidP="0028389B">
      <w:pPr>
        <w:rPr>
          <w:sz w:val="20"/>
        </w:rPr>
        <w:sectPr w:rsidR="0028389B">
          <w:pgSz w:w="11910" w:h="16840"/>
          <w:pgMar w:top="840" w:right="102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6446"/>
        <w:gridCol w:w="2910"/>
      </w:tblGrid>
      <w:tr w:rsidR="0028389B" w14:paraId="2630AAC2" w14:textId="77777777" w:rsidTr="00C22AB0">
        <w:trPr>
          <w:trHeight w:val="235"/>
        </w:trPr>
        <w:tc>
          <w:tcPr>
            <w:tcW w:w="6446" w:type="dxa"/>
            <w:shd w:val="clear" w:color="auto" w:fill="943634" w:themeFill="accent2" w:themeFillShade="BF"/>
          </w:tcPr>
          <w:p w14:paraId="2F0AF300" w14:textId="77777777" w:rsidR="0028389B" w:rsidRDefault="0028389B" w:rsidP="00CC01A1">
            <w:pPr>
              <w:pStyle w:val="TableParagraph"/>
              <w:spacing w:line="215" w:lineRule="exact"/>
              <w:ind w:left="2123" w:right="2334"/>
              <w:jc w:val="center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color w:val="FFFFFF"/>
                <w:sz w:val="20"/>
              </w:rPr>
              <w:t>INDEXED / LISTED IN</w:t>
            </w:r>
          </w:p>
        </w:tc>
        <w:tc>
          <w:tcPr>
            <w:tcW w:w="2910" w:type="dxa"/>
            <w:shd w:val="clear" w:color="auto" w:fill="943634" w:themeFill="accent2" w:themeFillShade="BF"/>
          </w:tcPr>
          <w:p w14:paraId="52190DBB" w14:textId="77777777" w:rsidR="0028389B" w:rsidRDefault="0028389B" w:rsidP="00CC01A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8389B" w14:paraId="64FD85DA" w14:textId="77777777" w:rsidTr="00CC01A1">
        <w:trPr>
          <w:trHeight w:val="1013"/>
        </w:trPr>
        <w:tc>
          <w:tcPr>
            <w:tcW w:w="6446" w:type="dxa"/>
          </w:tcPr>
          <w:p w14:paraId="34139690" w14:textId="77777777" w:rsidR="0028389B" w:rsidRPr="008673BD" w:rsidRDefault="0028389B" w:rsidP="00CC01A1">
            <w:pPr>
              <w:pStyle w:val="TableParagraph"/>
              <w:spacing w:before="5" w:line="240" w:lineRule="auto"/>
              <w:ind w:left="0"/>
              <w:rPr>
                <w:b/>
                <w:sz w:val="17"/>
              </w:rPr>
            </w:pPr>
          </w:p>
          <w:p w14:paraId="6E83F417" w14:textId="77777777" w:rsidR="0028389B" w:rsidRPr="008673BD" w:rsidRDefault="0028389B" w:rsidP="00CC01A1">
            <w:pPr>
              <w:pStyle w:val="TableParagraph"/>
              <w:spacing w:line="240" w:lineRule="auto"/>
              <w:ind w:left="108"/>
              <w:rPr>
                <w:rFonts w:ascii="Times New Roman"/>
                <w:sz w:val="20"/>
              </w:rPr>
            </w:pPr>
            <w:r w:rsidRPr="008673BD">
              <w:rPr>
                <w:rFonts w:ascii="Times New Roman"/>
                <w:sz w:val="20"/>
              </w:rPr>
              <w:t>Eurasian Scientific Journal Index (ESJI)</w:t>
            </w:r>
          </w:p>
        </w:tc>
        <w:tc>
          <w:tcPr>
            <w:tcW w:w="2910" w:type="dxa"/>
          </w:tcPr>
          <w:p w14:paraId="57381821" w14:textId="77777777" w:rsidR="0028389B" w:rsidRDefault="0028389B" w:rsidP="00CC01A1">
            <w:pPr>
              <w:pStyle w:val="TableParagraph"/>
              <w:spacing w:before="4" w:line="240" w:lineRule="auto"/>
              <w:ind w:left="0"/>
              <w:rPr>
                <w:b/>
                <w:sz w:val="19"/>
              </w:rPr>
            </w:pPr>
          </w:p>
          <w:p w14:paraId="1E029AE8" w14:textId="77777777" w:rsidR="0028389B" w:rsidRDefault="0028389B" w:rsidP="00CC01A1">
            <w:pPr>
              <w:pStyle w:val="TableParagraph"/>
              <w:spacing w:line="240" w:lineRule="auto"/>
              <w:ind w:left="46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37024CE" wp14:editId="7040BDB0">
                  <wp:extent cx="1212778" cy="345757"/>
                  <wp:effectExtent l="0" t="0" r="0" b="0"/>
                  <wp:docPr id="5" name="image3.jpeg" descr="C:\Users\seçil\Desktop\iocn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778" cy="3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89B" w14:paraId="07A02F88" w14:textId="77777777" w:rsidTr="00CC01A1">
        <w:trPr>
          <w:trHeight w:val="906"/>
        </w:trPr>
        <w:tc>
          <w:tcPr>
            <w:tcW w:w="6446" w:type="dxa"/>
          </w:tcPr>
          <w:p w14:paraId="6D04F8A6" w14:textId="77777777" w:rsidR="0028389B" w:rsidRPr="008673BD" w:rsidRDefault="0028389B" w:rsidP="00CC01A1">
            <w:pPr>
              <w:pStyle w:val="TableParagraph"/>
              <w:spacing w:before="158" w:line="240" w:lineRule="auto"/>
              <w:ind w:left="108"/>
              <w:rPr>
                <w:rFonts w:ascii="Times New Roman"/>
                <w:sz w:val="20"/>
              </w:rPr>
            </w:pPr>
            <w:r w:rsidRPr="008673BD">
              <w:rPr>
                <w:rFonts w:ascii="Times New Roman"/>
                <w:sz w:val="20"/>
              </w:rPr>
              <w:t>Root Society for Indexing and Impact Factor Service</w:t>
            </w:r>
          </w:p>
        </w:tc>
        <w:tc>
          <w:tcPr>
            <w:tcW w:w="2910" w:type="dxa"/>
          </w:tcPr>
          <w:p w14:paraId="72C3ED31" w14:textId="77777777" w:rsidR="0028389B" w:rsidRDefault="0028389B" w:rsidP="00CC01A1">
            <w:pPr>
              <w:pStyle w:val="TableParagraph"/>
              <w:spacing w:before="3" w:after="1" w:line="240" w:lineRule="auto"/>
              <w:ind w:left="0"/>
              <w:rPr>
                <w:b/>
                <w:sz w:val="9"/>
              </w:rPr>
            </w:pPr>
          </w:p>
          <w:p w14:paraId="616F586D" w14:textId="77777777" w:rsidR="0028389B" w:rsidRDefault="0028389B" w:rsidP="00CC01A1">
            <w:pPr>
              <w:pStyle w:val="TableParagraph"/>
              <w:spacing w:line="240" w:lineRule="auto"/>
              <w:ind w:left="47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EB9F462" wp14:editId="3EE13FB9">
                  <wp:extent cx="1549754" cy="457200"/>
                  <wp:effectExtent l="0" t="0" r="0" b="0"/>
                  <wp:docPr id="13" name="image7.png" descr="http://www.rootindexing.com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877" cy="4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89B" w14:paraId="409F56B0" w14:textId="77777777" w:rsidTr="00CC01A1">
        <w:trPr>
          <w:trHeight w:val="985"/>
        </w:trPr>
        <w:tc>
          <w:tcPr>
            <w:tcW w:w="6446" w:type="dxa"/>
          </w:tcPr>
          <w:p w14:paraId="274C3765" w14:textId="77777777" w:rsidR="0028389B" w:rsidRDefault="0028389B" w:rsidP="00CC01A1">
            <w:pPr>
              <w:pStyle w:val="TableParagraph"/>
              <w:spacing w:before="197" w:line="240" w:lineRule="auto"/>
              <w:ind w:left="108"/>
              <w:rPr>
                <w:rFonts w:ascii="Times New Roman"/>
                <w:sz w:val="20"/>
              </w:rPr>
            </w:pPr>
            <w:r w:rsidRPr="008673BD">
              <w:rPr>
                <w:rFonts w:ascii="Times New Roman"/>
                <w:sz w:val="20"/>
              </w:rPr>
              <w:t>Index Copernicus - Opening Science</w:t>
            </w:r>
          </w:p>
        </w:tc>
        <w:tc>
          <w:tcPr>
            <w:tcW w:w="2910" w:type="dxa"/>
          </w:tcPr>
          <w:p w14:paraId="31F5E001" w14:textId="77777777" w:rsidR="0028389B" w:rsidRDefault="0028389B" w:rsidP="00CC01A1">
            <w:pPr>
              <w:pStyle w:val="TableParagraph"/>
              <w:spacing w:line="240" w:lineRule="auto"/>
              <w:ind w:left="465"/>
              <w:rPr>
                <w:sz w:val="20"/>
              </w:rPr>
            </w:pPr>
            <w:r w:rsidRPr="008673B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62567A3E" wp14:editId="768E1DBF">
                  <wp:extent cx="1539240" cy="299436"/>
                  <wp:effectExtent l="0" t="0" r="3810" b="5715"/>
                  <wp:docPr id="1" name="Resim 1" descr="C:\Users\Yıldız\Downloads\ic-logo-biale-t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ıldız\Downloads\ic-logo-biale-t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1" cy="34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89B" w14:paraId="3472F2DE" w14:textId="77777777" w:rsidTr="00CC01A1">
        <w:trPr>
          <w:trHeight w:val="843"/>
        </w:trPr>
        <w:tc>
          <w:tcPr>
            <w:tcW w:w="6446" w:type="dxa"/>
          </w:tcPr>
          <w:p w14:paraId="3BCD6CFD" w14:textId="77777777" w:rsidR="0028389B" w:rsidRDefault="0028389B" w:rsidP="00CC01A1">
            <w:pPr>
              <w:pStyle w:val="TableParagraph"/>
              <w:spacing w:before="128" w:line="240" w:lineRule="auto"/>
              <w:ind w:left="108"/>
              <w:rPr>
                <w:rFonts w:ascii="Times New Roman"/>
                <w:sz w:val="20"/>
              </w:rPr>
            </w:pPr>
            <w:r w:rsidRPr="003C540B">
              <w:rPr>
                <w:rFonts w:ascii="Times New Roman"/>
                <w:sz w:val="20"/>
              </w:rPr>
              <w:t>Crossref</w:t>
            </w:r>
          </w:p>
        </w:tc>
        <w:tc>
          <w:tcPr>
            <w:tcW w:w="2910" w:type="dxa"/>
          </w:tcPr>
          <w:p w14:paraId="52DAF196" w14:textId="77777777" w:rsidR="0028389B" w:rsidRDefault="0028389B" w:rsidP="00CC01A1">
            <w:pPr>
              <w:pStyle w:val="TableParagraph"/>
              <w:spacing w:line="240" w:lineRule="auto"/>
              <w:ind w:left="472"/>
              <w:rPr>
                <w:sz w:val="20"/>
              </w:rPr>
            </w:pPr>
            <w:r w:rsidRPr="00AB0FFD">
              <w:rPr>
                <w:noProof/>
                <w:lang w:val="tr-TR" w:eastAsia="tr-TR"/>
              </w:rPr>
              <w:drawing>
                <wp:inline distT="0" distB="0" distL="0" distR="0" wp14:anchorId="4F39422C" wp14:editId="62AC7530">
                  <wp:extent cx="1541780" cy="542752"/>
                  <wp:effectExtent l="0" t="0" r="1270" b="0"/>
                  <wp:docPr id="24" name="Resim 24" descr="C:\Users\Yıldız\Downloads\crossref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ıldız\Downloads\crossref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731" cy="56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89B" w14:paraId="554659B5" w14:textId="77777777" w:rsidTr="00CC01A1">
        <w:trPr>
          <w:trHeight w:val="865"/>
        </w:trPr>
        <w:tc>
          <w:tcPr>
            <w:tcW w:w="6446" w:type="dxa"/>
          </w:tcPr>
          <w:p w14:paraId="5F8B7038" w14:textId="77777777" w:rsidR="0028389B" w:rsidRDefault="0028389B" w:rsidP="0028389B">
            <w:r>
              <w:rPr>
                <w:rFonts w:ascii="Times New Roman"/>
                <w:sz w:val="20"/>
              </w:rPr>
              <w:t xml:space="preserve">       </w:t>
            </w:r>
            <w:r w:rsidRPr="00434810">
              <w:rPr>
                <w:rFonts w:ascii="Times New Roman"/>
                <w:sz w:val="20"/>
              </w:rPr>
              <w:t>Google Scholar</w:t>
            </w:r>
            <w:r>
              <w:rPr>
                <w:rFonts w:ascii="Times New Roman"/>
                <w:sz w:val="20"/>
              </w:rPr>
              <w:t xml:space="preserve">                                                                                       </w:t>
            </w:r>
          </w:p>
          <w:p w14:paraId="38DBED4A" w14:textId="77777777" w:rsidR="0028389B" w:rsidRDefault="0028389B" w:rsidP="00CC01A1">
            <w:pPr>
              <w:pStyle w:val="TableParagraph"/>
              <w:spacing w:before="138" w:line="240" w:lineRule="auto"/>
              <w:ind w:left="108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682B0406" w14:textId="0C8366A7" w:rsidR="0028389B" w:rsidRDefault="0028389B" w:rsidP="00CC01A1">
            <w:pPr>
              <w:pStyle w:val="TableParagraph"/>
              <w:spacing w:line="240" w:lineRule="auto"/>
              <w:ind w:left="465"/>
              <w:rPr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2805D33C" wp14:editId="3F3BC601">
                  <wp:extent cx="1158240" cy="606402"/>
                  <wp:effectExtent l="0" t="0" r="381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eclip0-d3f93f14299aae95158a7d41df24911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337" cy="65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2E0DF6" w14:textId="2B5B1042" w:rsidR="00A04121" w:rsidRDefault="00A04121" w:rsidP="0028389B"/>
    <w:sectPr w:rsidR="00A04121" w:rsidSect="0028389B">
      <w:type w:val="continuous"/>
      <w:pgSz w:w="11910" w:h="16840"/>
      <w:pgMar w:top="7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8A"/>
    <w:rsid w:val="00023DA9"/>
    <w:rsid w:val="000A6DE9"/>
    <w:rsid w:val="0011500D"/>
    <w:rsid w:val="001529A7"/>
    <w:rsid w:val="001C4B16"/>
    <w:rsid w:val="0028389B"/>
    <w:rsid w:val="002C5C74"/>
    <w:rsid w:val="002D0E18"/>
    <w:rsid w:val="003C540B"/>
    <w:rsid w:val="004656CE"/>
    <w:rsid w:val="00485121"/>
    <w:rsid w:val="00736C50"/>
    <w:rsid w:val="00744481"/>
    <w:rsid w:val="0074639C"/>
    <w:rsid w:val="007B1292"/>
    <w:rsid w:val="007E418E"/>
    <w:rsid w:val="007F7E10"/>
    <w:rsid w:val="008673BD"/>
    <w:rsid w:val="00936545"/>
    <w:rsid w:val="00A04121"/>
    <w:rsid w:val="00A4164A"/>
    <w:rsid w:val="00A662D7"/>
    <w:rsid w:val="00AB0FFD"/>
    <w:rsid w:val="00AC688A"/>
    <w:rsid w:val="00AE637A"/>
    <w:rsid w:val="00C22AB0"/>
    <w:rsid w:val="00C80845"/>
    <w:rsid w:val="00D56D87"/>
    <w:rsid w:val="00D8742A"/>
    <w:rsid w:val="00DC73B5"/>
    <w:rsid w:val="00DE1C98"/>
    <w:rsid w:val="00DF2DA7"/>
    <w:rsid w:val="00EB078E"/>
    <w:rsid w:val="00ED26B7"/>
    <w:rsid w:val="00F50DE4"/>
    <w:rsid w:val="00FB2DED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7B01"/>
  <w15:docId w15:val="{8A4C1641-6253-0843-BA3D-C5C9201E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Balk1">
    <w:name w:val="heading 1"/>
    <w:basedOn w:val="Normal"/>
    <w:link w:val="Balk1Char"/>
    <w:uiPriority w:val="9"/>
    <w:qFormat/>
    <w:rsid w:val="00D8742A"/>
    <w:pPr>
      <w:spacing w:before="75"/>
      <w:ind w:left="2581"/>
      <w:outlineLvl w:val="0"/>
    </w:pPr>
    <w:rPr>
      <w:b/>
      <w:bCs/>
      <w:sz w:val="28"/>
      <w:szCs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1"/>
      <w:szCs w:val="21"/>
    </w:rPr>
  </w:style>
  <w:style w:type="paragraph" w:styleId="KonuBal">
    <w:name w:val="Title"/>
    <w:basedOn w:val="Normal"/>
    <w:uiPriority w:val="10"/>
    <w:qFormat/>
    <w:pPr>
      <w:spacing w:before="72"/>
      <w:ind w:left="2489" w:right="182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0"/>
    </w:pPr>
  </w:style>
  <w:style w:type="character" w:customStyle="1" w:styleId="Balk1Char">
    <w:name w:val="Başlık 1 Char"/>
    <w:basedOn w:val="VarsaylanParagrafYazTipi"/>
    <w:link w:val="Balk1"/>
    <w:uiPriority w:val="9"/>
    <w:rsid w:val="00D8742A"/>
    <w:rPr>
      <w:rFonts w:ascii="Tahoma" w:eastAsia="Tahoma" w:hAnsi="Tahoma" w:cs="Tahoma"/>
      <w:b/>
      <w:bCs/>
      <w:sz w:val="28"/>
      <w:szCs w:val="28"/>
      <w:lang w:val="tr-TR"/>
    </w:rPr>
  </w:style>
  <w:style w:type="paragraph" w:styleId="NormalWeb">
    <w:name w:val="Normal (Web)"/>
    <w:basedOn w:val="Normal"/>
    <w:uiPriority w:val="99"/>
    <w:unhideWhenUsed/>
    <w:rsid w:val="002838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283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JOURNAL NEW ERA INTERNATIONAL JOURNAL OF INTERDISCIPLINARY SOCIAL RESEARCHES </vt:lpstr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okul1</dc:creator>
  <cp:lastModifiedBy>Zhuldyz Sakhı</cp:lastModifiedBy>
  <cp:revision>36</cp:revision>
  <cp:lastPrinted>2021-04-04T14:02:00Z</cp:lastPrinted>
  <dcterms:created xsi:type="dcterms:W3CDTF">2020-04-03T15:37:00Z</dcterms:created>
  <dcterms:modified xsi:type="dcterms:W3CDTF">2025-06-25T16:43:00Z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2020-04-03T00:00:00Z</vt:filetime>
  </property>
</Properties>
</file>